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5C" w:rsidRDefault="00745F5C" w:rsidP="00745F5C">
      <w:pPr>
        <w:ind w:firstLine="567"/>
        <w:jc w:val="both"/>
        <w:rPr>
          <w:rFonts w:ascii="Comic Sans MS" w:hAnsi="Comic Sans MS" w:cs="Arial"/>
          <w:b/>
          <w:color w:val="000000"/>
          <w:sz w:val="28"/>
          <w:shd w:val="clear" w:color="auto" w:fill="FFFFFF"/>
        </w:rPr>
      </w:pPr>
    </w:p>
    <w:p w:rsidR="00566AA1" w:rsidRPr="00FD244B" w:rsidRDefault="00745F5C" w:rsidP="00745F5C">
      <w:pPr>
        <w:jc w:val="center"/>
        <w:rPr>
          <w:rFonts w:ascii="Comic Sans MS" w:hAnsi="Comic Sans MS" w:cs="Arial"/>
          <w:b/>
          <w:color w:val="C00000"/>
          <w:sz w:val="44"/>
          <w:shd w:val="clear" w:color="auto" w:fill="FFFFFF"/>
        </w:rPr>
      </w:pPr>
      <w:r w:rsidRPr="00FD244B">
        <w:rPr>
          <w:rFonts w:ascii="Comic Sans MS" w:hAnsi="Comic Sans MS" w:cs="Arial"/>
          <w:b/>
          <w:noProof/>
          <w:color w:val="C00000"/>
          <w:sz w:val="4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-2527935</wp:posOffset>
            </wp:positionH>
            <wp:positionV relativeFrom="paragraph">
              <wp:posOffset>372745</wp:posOffset>
            </wp:positionV>
            <wp:extent cx="10458450" cy="7418070"/>
            <wp:effectExtent l="0" t="1524000" r="0" b="1497330"/>
            <wp:wrapNone/>
            <wp:docPr id="7" name="Рисунок 6" descr="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458450" cy="7418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6AA1" w:rsidRPr="00FD244B">
        <w:rPr>
          <w:rFonts w:ascii="Comic Sans MS" w:hAnsi="Comic Sans MS" w:cs="Arial"/>
          <w:b/>
          <w:color w:val="C00000"/>
          <w:sz w:val="44"/>
          <w:shd w:val="clear" w:color="auto" w:fill="FFFFFF"/>
        </w:rPr>
        <w:t>Горизонтальные солнечные часы</w:t>
      </w:r>
    </w:p>
    <w:p w:rsidR="00745F5C" w:rsidRPr="00745F5C" w:rsidRDefault="00745F5C" w:rsidP="00745F5C">
      <w:pPr>
        <w:ind w:firstLine="567"/>
        <w:jc w:val="center"/>
        <w:rPr>
          <w:rFonts w:ascii="Comic Sans MS" w:hAnsi="Comic Sans MS" w:cs="Arial"/>
          <w:b/>
          <w:color w:val="C00000"/>
          <w:sz w:val="20"/>
          <w:shd w:val="clear" w:color="auto" w:fill="FFFFFF"/>
        </w:rPr>
      </w:pPr>
    </w:p>
    <w:p w:rsidR="00745F5C" w:rsidRDefault="00745F5C" w:rsidP="00745F5C">
      <w:pPr>
        <w:spacing w:after="0"/>
        <w:ind w:right="424" w:firstLine="567"/>
        <w:jc w:val="both"/>
        <w:rPr>
          <w:rFonts w:ascii="Arial" w:hAnsi="Arial" w:cs="Arial"/>
          <w:color w:val="333333"/>
          <w:sz w:val="20"/>
          <w:szCs w:val="18"/>
          <w:shd w:val="clear" w:color="auto" w:fill="FFFFFF"/>
        </w:rPr>
      </w:pPr>
      <w:r>
        <w:rPr>
          <w:rFonts w:ascii="Comic Sans MS" w:hAnsi="Comic Sans MS" w:cs="Arial"/>
          <w:noProof/>
          <w:color w:val="000000"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31750</wp:posOffset>
            </wp:positionV>
            <wp:extent cx="2506345" cy="2438400"/>
            <wp:effectExtent l="19050" t="0" r="8255" b="0"/>
            <wp:wrapSquare wrapText="bothSides"/>
            <wp:docPr id="6" name="Рисунок 4" descr="https://fb.ru/misc/i/gallery/47188/2389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b.ru/misc/i/gallery/47188/238971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2797" b="12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34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AA1" w:rsidRPr="00745F5C">
        <w:rPr>
          <w:rFonts w:ascii="Comic Sans MS" w:hAnsi="Comic Sans MS" w:cs="Arial"/>
          <w:color w:val="000000"/>
          <w:sz w:val="28"/>
          <w:shd w:val="clear" w:color="auto" w:fill="FFFFFF"/>
        </w:rPr>
        <w:t>Вырезаем из плотного материала гномом - стрелку для нашего устройства. Здесь нужен транспортир - один угол делаем прямым, а тот, что будет ложиться на циферблат, надо определять - он будет равен широте вашего города.</w:t>
      </w:r>
      <w:r w:rsidR="00DC1122" w:rsidRPr="00745F5C">
        <w:rPr>
          <w:rFonts w:ascii="Arial" w:hAnsi="Arial" w:cs="Arial"/>
          <w:color w:val="333333"/>
          <w:sz w:val="20"/>
          <w:szCs w:val="18"/>
          <w:shd w:val="clear" w:color="auto" w:fill="FFFFFF"/>
        </w:rPr>
        <w:t> </w:t>
      </w:r>
    </w:p>
    <w:p w:rsidR="00745F5C" w:rsidRDefault="00745F5C" w:rsidP="00745F5C">
      <w:pPr>
        <w:spacing w:after="0"/>
        <w:ind w:right="424" w:firstLine="567"/>
        <w:jc w:val="both"/>
        <w:rPr>
          <w:rFonts w:ascii="Comic Sans MS" w:hAnsi="Comic Sans MS" w:cs="Arial"/>
          <w:color w:val="000000"/>
          <w:sz w:val="28"/>
          <w:shd w:val="clear" w:color="auto" w:fill="FFFFFF"/>
        </w:rPr>
      </w:pPr>
    </w:p>
    <w:p w:rsidR="00DC1122" w:rsidRPr="00745F5C" w:rsidRDefault="00DC1122" w:rsidP="00745F5C">
      <w:pPr>
        <w:spacing w:after="0"/>
        <w:ind w:right="424" w:firstLine="567"/>
        <w:jc w:val="both"/>
        <w:rPr>
          <w:rFonts w:ascii="Comic Sans MS" w:hAnsi="Comic Sans MS" w:cs="Arial"/>
          <w:color w:val="000000"/>
          <w:sz w:val="28"/>
          <w:shd w:val="clear" w:color="auto" w:fill="FFFFFF"/>
        </w:rPr>
      </w:pPr>
      <w:r w:rsidRPr="00745F5C">
        <w:rPr>
          <w:rFonts w:ascii="Comic Sans MS" w:hAnsi="Comic Sans MS" w:cs="Arial"/>
          <w:color w:val="000000"/>
          <w:sz w:val="28"/>
          <w:shd w:val="clear" w:color="auto" w:fill="FFFFFF"/>
        </w:rPr>
        <w:t xml:space="preserve"> </w:t>
      </w:r>
    </w:p>
    <w:p w:rsidR="00DC1122" w:rsidRPr="00745F5C" w:rsidRDefault="00DC1122" w:rsidP="00745F5C">
      <w:pPr>
        <w:spacing w:after="0"/>
        <w:ind w:right="424" w:firstLine="567"/>
        <w:jc w:val="both"/>
        <w:rPr>
          <w:rFonts w:ascii="Comic Sans MS" w:hAnsi="Comic Sans MS" w:cs="Arial"/>
          <w:color w:val="000000"/>
          <w:sz w:val="28"/>
          <w:shd w:val="clear" w:color="auto" w:fill="FFFFFF"/>
        </w:rPr>
      </w:pPr>
      <w:r w:rsidRPr="00745F5C">
        <w:rPr>
          <w:rFonts w:ascii="Comic Sans MS" w:hAnsi="Comic Sans MS" w:cs="Arial"/>
          <w:color w:val="000000"/>
          <w:sz w:val="28"/>
          <w:shd w:val="clear" w:color="auto" w:fill="FFFFFF"/>
        </w:rPr>
        <w:t>Делаем циферблат </w:t>
      </w:r>
      <w:r w:rsidRPr="00745F5C">
        <w:rPr>
          <w:rFonts w:ascii="Comic Sans MS" w:hAnsi="Comic Sans MS"/>
          <w:bCs/>
          <w:color w:val="000000"/>
          <w:sz w:val="28"/>
        </w:rPr>
        <w:t>солнечных часов</w:t>
      </w:r>
      <w:r w:rsidR="00FA64FD" w:rsidRPr="00745F5C">
        <w:rPr>
          <w:rFonts w:ascii="Comic Sans MS" w:hAnsi="Comic Sans MS"/>
          <w:bCs/>
          <w:color w:val="000000"/>
          <w:sz w:val="28"/>
        </w:rPr>
        <w:t xml:space="preserve"> (</w:t>
      </w:r>
      <w:proofErr w:type="spellStart"/>
      <w:r w:rsidR="00FA64FD" w:rsidRPr="00745F5C">
        <w:rPr>
          <w:rFonts w:ascii="Comic Sans MS" w:hAnsi="Comic Sans MS"/>
          <w:bCs/>
          <w:color w:val="000000"/>
          <w:sz w:val="28"/>
        </w:rPr>
        <w:t>кадран</w:t>
      </w:r>
      <w:proofErr w:type="spellEnd"/>
      <w:r w:rsidR="00FA64FD" w:rsidRPr="00745F5C">
        <w:rPr>
          <w:rFonts w:ascii="Comic Sans MS" w:hAnsi="Comic Sans MS"/>
          <w:bCs/>
          <w:color w:val="000000"/>
          <w:sz w:val="28"/>
        </w:rPr>
        <w:t>)</w:t>
      </w:r>
      <w:r w:rsidRPr="00745F5C">
        <w:rPr>
          <w:rFonts w:ascii="Comic Sans MS" w:hAnsi="Comic Sans MS"/>
          <w:bCs/>
          <w:color w:val="000000"/>
          <w:sz w:val="28"/>
        </w:rPr>
        <w:t>.</w:t>
      </w:r>
      <w:r w:rsidR="00745F5C">
        <w:rPr>
          <w:rFonts w:ascii="Comic Sans MS" w:hAnsi="Comic Sans MS"/>
          <w:bCs/>
          <w:color w:val="000000"/>
          <w:sz w:val="28"/>
        </w:rPr>
        <w:t xml:space="preserve"> </w:t>
      </w:r>
      <w:r w:rsidRPr="00745F5C">
        <w:rPr>
          <w:rFonts w:ascii="Comic Sans MS" w:hAnsi="Comic Sans MS" w:cs="Arial"/>
          <w:color w:val="000000"/>
          <w:sz w:val="28"/>
          <w:shd w:val="clear" w:color="auto" w:fill="FFFFFF"/>
        </w:rPr>
        <w:t xml:space="preserve">При этом важно соблюсти такие условия: линия циферблата от 6 до 18 часов должна располагаться абсолютно горизонтально; линия от 12 до 24 часов «смотрит» в направлении север — юг; </w:t>
      </w:r>
      <w:r w:rsidR="00FA64FD" w:rsidRPr="00745F5C">
        <w:rPr>
          <w:rFonts w:ascii="Comic Sans MS" w:hAnsi="Comic Sans MS" w:cs="Arial"/>
          <w:color w:val="000000"/>
          <w:sz w:val="28"/>
          <w:shd w:val="clear" w:color="auto" w:fill="FFFFFF"/>
        </w:rPr>
        <w:t xml:space="preserve">делим полукруг на 12 секторов, каждый </w:t>
      </w:r>
      <w:proofErr w:type="gramStart"/>
      <w:r w:rsidR="00FA64FD" w:rsidRPr="00745F5C">
        <w:rPr>
          <w:rFonts w:ascii="Comic Sans MS" w:hAnsi="Comic Sans MS" w:cs="Arial"/>
          <w:color w:val="000000"/>
          <w:sz w:val="28"/>
          <w:shd w:val="clear" w:color="auto" w:fill="FFFFFF"/>
        </w:rPr>
        <w:t>по</w:t>
      </w:r>
      <w:proofErr w:type="gramEnd"/>
      <w:r w:rsidR="00FA64FD" w:rsidRPr="00745F5C">
        <w:rPr>
          <w:rFonts w:ascii="Comic Sans MS" w:hAnsi="Comic Sans MS" w:cs="Arial"/>
          <w:color w:val="000000"/>
          <w:sz w:val="28"/>
          <w:shd w:val="clear" w:color="auto" w:fill="FFFFFF"/>
        </w:rPr>
        <w:t xml:space="preserve"> 15°.</w:t>
      </w:r>
    </w:p>
    <w:p w:rsidR="00DC1122" w:rsidRPr="00745F5C" w:rsidRDefault="00FA64FD" w:rsidP="00745F5C">
      <w:pPr>
        <w:ind w:right="424" w:firstLine="567"/>
        <w:jc w:val="both"/>
        <w:rPr>
          <w:rFonts w:ascii="Comic Sans MS" w:hAnsi="Comic Sans MS"/>
          <w:sz w:val="28"/>
        </w:rPr>
      </w:pPr>
      <w:r w:rsidRPr="00745F5C">
        <w:rPr>
          <w:rFonts w:ascii="Comic Sans MS" w:hAnsi="Comic Sans MS" w:cs="Arial"/>
          <w:noProof/>
          <w:color w:val="000000"/>
          <w:sz w:val="28"/>
          <w:lang w:eastAsia="ru-RU"/>
        </w:rPr>
        <w:t>Устанавливаем гномом на кардан. Для определения времени необходимо установить солнечные часы по сторонам света с помощью компаса.</w:t>
      </w:r>
    </w:p>
    <w:p w:rsidR="00DC1122" w:rsidRPr="00DC1122" w:rsidRDefault="00745F5C" w:rsidP="00745F5C">
      <w:pPr>
        <w:ind w:firstLine="567"/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1263015</wp:posOffset>
            </wp:positionH>
            <wp:positionV relativeFrom="paragraph">
              <wp:posOffset>122555</wp:posOffset>
            </wp:positionV>
            <wp:extent cx="3213735" cy="2000250"/>
            <wp:effectExtent l="19050" t="0" r="5715" b="0"/>
            <wp:wrapSquare wrapText="bothSides"/>
            <wp:docPr id="4" name="Рисунок 1" descr="https://chasyinfo.ru/wp-content/uploads/2015/07/ustaniv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asyinfo.ru/wp-content/uploads/2015/07/ustanivk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391" t="3318" r="4926" b="99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AA1" w:rsidRPr="00DC1122" w:rsidRDefault="00566AA1" w:rsidP="00745F5C">
      <w:pPr>
        <w:ind w:firstLine="567"/>
        <w:jc w:val="both"/>
        <w:rPr>
          <w:rFonts w:ascii="Comic Sans MS" w:hAnsi="Comic Sans MS" w:cs="Arial"/>
          <w:color w:val="000000"/>
          <w:sz w:val="24"/>
          <w:shd w:val="clear" w:color="auto" w:fill="FFFFFF"/>
          <w:lang w:val="en-US"/>
        </w:rPr>
      </w:pPr>
    </w:p>
    <w:sectPr w:rsidR="00566AA1" w:rsidRPr="00DC1122" w:rsidSect="00607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566AA1"/>
    <w:rsid w:val="002E1A57"/>
    <w:rsid w:val="00566AA1"/>
    <w:rsid w:val="005F1D0A"/>
    <w:rsid w:val="00607851"/>
    <w:rsid w:val="00745F5C"/>
    <w:rsid w:val="00DC1122"/>
    <w:rsid w:val="00FA64FD"/>
    <w:rsid w:val="00FD2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6A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66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6AA1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C11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2021-06-25T04:53:00Z</dcterms:created>
  <dcterms:modified xsi:type="dcterms:W3CDTF">2021-06-25T04:56:00Z</dcterms:modified>
</cp:coreProperties>
</file>